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28" w:rsidRPr="00737A69" w:rsidRDefault="00B14B28" w:rsidP="00B14B28">
      <w:pPr>
        <w:jc w:val="center"/>
        <w:rPr>
          <w:b/>
          <w:sz w:val="36"/>
        </w:rPr>
      </w:pPr>
      <w:r w:rsidRPr="00E1224E">
        <w:rPr>
          <w:b/>
          <w:sz w:val="36"/>
        </w:rPr>
        <w:t xml:space="preserve">Govt. </w:t>
      </w:r>
      <w:proofErr w:type="spellStart"/>
      <w:r w:rsidRPr="00E1224E">
        <w:rPr>
          <w:b/>
          <w:sz w:val="36"/>
        </w:rPr>
        <w:t>Bilasa</w:t>
      </w:r>
      <w:proofErr w:type="spellEnd"/>
      <w:r w:rsidRPr="00E1224E">
        <w:rPr>
          <w:b/>
          <w:sz w:val="36"/>
        </w:rPr>
        <w:t xml:space="preserve"> Girls P.G. </w:t>
      </w:r>
      <w:proofErr w:type="gramStart"/>
      <w:r w:rsidRPr="00E1224E">
        <w:rPr>
          <w:b/>
          <w:sz w:val="36"/>
        </w:rPr>
        <w:t>College ,</w:t>
      </w:r>
      <w:proofErr w:type="gramEnd"/>
      <w:r w:rsidRPr="00E1224E">
        <w:rPr>
          <w:b/>
          <w:sz w:val="36"/>
        </w:rPr>
        <w:t xml:space="preserve"> BILASPUR</w:t>
      </w:r>
    </w:p>
    <w:p w:rsidR="00B14B28" w:rsidRPr="00E1224E" w:rsidRDefault="00B14B28" w:rsidP="00B14B28">
      <w:pPr>
        <w:tabs>
          <w:tab w:val="left" w:pos="3976"/>
        </w:tabs>
        <w:jc w:val="center"/>
        <w:rPr>
          <w:b/>
          <w:color w:val="FF0000"/>
          <w:sz w:val="28"/>
        </w:rPr>
      </w:pPr>
      <w:r w:rsidRPr="00E1224E">
        <w:rPr>
          <w:b/>
          <w:color w:val="FF0000"/>
          <w:sz w:val="28"/>
        </w:rPr>
        <w:t xml:space="preserve">Action Taken Report </w:t>
      </w:r>
      <w:r>
        <w:rPr>
          <w:b/>
          <w:color w:val="FF0000"/>
          <w:sz w:val="28"/>
        </w:rPr>
        <w:t>2014-15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7"/>
        <w:gridCol w:w="6991"/>
      </w:tblGrid>
      <w:tr w:rsidR="00B14B28" w:rsidRPr="007500EF" w:rsidTr="008B63AA">
        <w:trPr>
          <w:trHeight w:val="4130"/>
        </w:trPr>
        <w:tc>
          <w:tcPr>
            <w:tcW w:w="3377" w:type="dxa"/>
          </w:tcPr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To provide drinking water facility in each wing</w:t>
            </w: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To organise a lecture by the doctors of various fields for students</w:t>
            </w: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 xml:space="preserve">Organise 7 days village camp </w:t>
            </w: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360" w:lineRule="auto"/>
              <w:rPr>
                <w:rFonts w:ascii="Times New Roman" w:hAnsi="Times New Roman"/>
                <w:sz w:val="28"/>
              </w:rPr>
            </w:pP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Guest lectures in various discipline</w:t>
            </w: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360" w:lineRule="auto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Maintenance of college building &amp; premises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Cultural and extracurricular activities, Annual Function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Extension Activities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College Magazine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Examination/Student seminar/Projects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Feed back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lastRenderedPageBreak/>
              <w:t>Seminar/Workshop</w:t>
            </w:r>
          </w:p>
          <w:p w:rsidR="00B14B28" w:rsidRPr="008F7E55" w:rsidRDefault="00B14B28" w:rsidP="008B63AA">
            <w:pPr>
              <w:tabs>
                <w:tab w:val="left" w:pos="9090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6991" w:type="dxa"/>
          </w:tcPr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lastRenderedPageBreak/>
              <w:t>Completed</w:t>
            </w: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 xml:space="preserve">Organised under the banner of Red Cross Society </w:t>
            </w: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14B28" w:rsidRPr="008F7E55" w:rsidRDefault="00B14B28" w:rsidP="008B63AA">
            <w:pPr>
              <w:tabs>
                <w:tab w:val="left" w:pos="1701"/>
                <w:tab w:val="left" w:pos="2268"/>
                <w:tab w:val="left" w:pos="3402"/>
                <w:tab w:val="left" w:pos="4536"/>
                <w:tab w:val="left" w:pos="5670"/>
                <w:tab w:val="left" w:pos="6663"/>
                <w:tab w:val="left" w:pos="6804"/>
                <w:tab w:val="left" w:pos="7545"/>
                <w:tab w:val="left" w:pos="9090"/>
              </w:tabs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 xml:space="preserve">In village </w:t>
            </w:r>
            <w:proofErr w:type="spellStart"/>
            <w:r w:rsidRPr="008F7E55">
              <w:rPr>
                <w:rFonts w:ascii="Times New Roman" w:hAnsi="Times New Roman"/>
                <w:sz w:val="28"/>
              </w:rPr>
              <w:t>Bodsara</w:t>
            </w:r>
            <w:proofErr w:type="spellEnd"/>
            <w:r w:rsidRPr="008F7E55">
              <w:rPr>
                <w:rFonts w:ascii="Times New Roman" w:hAnsi="Times New Roman"/>
                <w:sz w:val="28"/>
              </w:rPr>
              <w:t xml:space="preserve"> NSS Unit successfully organised the camp. Various activities-Social awareness programmes, haemoglobin test of women, environment awareness camp, yoga for children, village cleanliness services, cultural programme for villagers etc.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Guest lectures organised by the department of Maths, Chemistry English, Urdu, Geography, Science.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Renovation of college building(construction of new class rooms ,Toilets in hostel premises ,fencing of college garden, Guard room ,CCTV in college premises sound system in girls common room)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 xml:space="preserve">Foundation–Day celebration, VRIKSHAROPAN (Plantation) Programme, </w:t>
            </w:r>
            <w:proofErr w:type="spellStart"/>
            <w:r w:rsidRPr="008F7E55">
              <w:rPr>
                <w:rFonts w:ascii="Times New Roman" w:hAnsi="Times New Roman"/>
                <w:sz w:val="28"/>
              </w:rPr>
              <w:t>Matdata</w:t>
            </w:r>
            <w:proofErr w:type="spellEnd"/>
            <w:r w:rsidRPr="008F7E55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8F7E55">
              <w:rPr>
                <w:rFonts w:ascii="Times New Roman" w:hAnsi="Times New Roman"/>
                <w:sz w:val="28"/>
              </w:rPr>
              <w:t>Jagrukata</w:t>
            </w:r>
            <w:proofErr w:type="spellEnd"/>
            <w:r w:rsidRPr="008F7E5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F7E55">
              <w:rPr>
                <w:rFonts w:ascii="Times New Roman" w:hAnsi="Times New Roman"/>
                <w:sz w:val="28"/>
              </w:rPr>
              <w:t>hetu</w:t>
            </w:r>
            <w:proofErr w:type="spellEnd"/>
            <w:r w:rsidRPr="008F7E5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8F7E55">
              <w:rPr>
                <w:rFonts w:ascii="Times New Roman" w:hAnsi="Times New Roman"/>
                <w:sz w:val="28"/>
              </w:rPr>
              <w:t>nukkad</w:t>
            </w:r>
            <w:proofErr w:type="spellEnd"/>
            <w:r w:rsidRPr="008F7E55"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 w:rsidRPr="008F7E55">
              <w:rPr>
                <w:rFonts w:ascii="Times New Roman" w:hAnsi="Times New Roman"/>
                <w:sz w:val="28"/>
              </w:rPr>
              <w:t>natak</w:t>
            </w:r>
            <w:proofErr w:type="spellEnd"/>
            <w:r w:rsidRPr="008F7E55">
              <w:rPr>
                <w:rFonts w:ascii="Times New Roman" w:hAnsi="Times New Roman"/>
                <w:sz w:val="28"/>
              </w:rPr>
              <w:t>,(Street – play), rally, Poster &amp; slogan competition, Annual  sports, Annual  gathering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Department of geography &amp; Home science visited to nearby villages and Old age Homes for social services.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College magazine “ABHIVYAKTI” published.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Completed in stipulated time.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Feedback of randomly selected 50 students from each UG class and PG students has been has been taken.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lastRenderedPageBreak/>
              <w:t xml:space="preserve">Feedback from Alumni &amp; Parents was also taken. </w:t>
            </w:r>
          </w:p>
          <w:p w:rsidR="00B14B28" w:rsidRPr="008F7E55" w:rsidRDefault="00B14B28" w:rsidP="008B63AA">
            <w:pPr>
              <w:tabs>
                <w:tab w:val="left" w:pos="9090"/>
              </w:tabs>
              <w:jc w:val="both"/>
              <w:rPr>
                <w:rFonts w:ascii="Times New Roman" w:hAnsi="Times New Roman"/>
                <w:sz w:val="28"/>
              </w:rPr>
            </w:pPr>
            <w:r w:rsidRPr="008F7E55">
              <w:rPr>
                <w:rFonts w:ascii="Times New Roman" w:hAnsi="Times New Roman"/>
                <w:sz w:val="28"/>
              </w:rPr>
              <w:t>National Seminar organised by Depart of Sports on “SPORTS PSYCHOLOGY”</w:t>
            </w:r>
          </w:p>
        </w:tc>
      </w:tr>
    </w:tbl>
    <w:p w:rsidR="00B14B28" w:rsidRDefault="00B14B28" w:rsidP="00B14B28"/>
    <w:p w:rsidR="00B14B28" w:rsidRDefault="00B14B28" w:rsidP="00B14B28"/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B14B28" w:rsidRDefault="00B14B28" w:rsidP="00B14B28">
      <w:pPr>
        <w:ind w:left="810"/>
        <w:jc w:val="center"/>
        <w:rPr>
          <w:b/>
          <w:sz w:val="36"/>
        </w:rPr>
      </w:pPr>
    </w:p>
    <w:p w:rsidR="00244548" w:rsidRDefault="00244548"/>
    <w:sectPr w:rsidR="00244548" w:rsidSect="0024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4B28"/>
    <w:rsid w:val="00244548"/>
    <w:rsid w:val="00B1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28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1414</Characters>
  <Application>Microsoft Office Word</Application>
  <DocSecurity>0</DocSecurity>
  <Lines>11</Lines>
  <Paragraphs>3</Paragraphs>
  <ScaleCrop>false</ScaleCrop>
  <Company>21st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self</cp:lastModifiedBy>
  <cp:revision>1</cp:revision>
  <dcterms:created xsi:type="dcterms:W3CDTF">2019-06-20T07:49:00Z</dcterms:created>
  <dcterms:modified xsi:type="dcterms:W3CDTF">2019-06-20T07:50:00Z</dcterms:modified>
</cp:coreProperties>
</file>